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Rescue Basics Study Guide-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Three Stress Responses:</w:t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Immediate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Delayed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Cumulative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rtl w:val="0"/>
        </w:rPr>
        <w:t xml:space="preserve">Dress in: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Tight, water-wicking base layer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Insulating mid layer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Tough, wind and water repellent outer layer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Diseases can be spread via: 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Airborne transmission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Ingestion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Indirect contact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Direct contact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Vector-borne transmission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b w:val="1"/>
          <w:rtl w:val="0"/>
        </w:rPr>
        <w:t xml:space="preserve">Standard precautions</w:t>
      </w:r>
      <w:r w:rsidDel="00000000" w:rsidR="00000000" w:rsidRPr="00000000">
        <w:rPr>
          <w:rtl w:val="0"/>
        </w:rPr>
        <w:t xml:space="preserve"> assume each patient is potentially infectious. </w:t>
      </w:r>
      <w:r w:rsidDel="00000000" w:rsidR="00000000" w:rsidRPr="00000000">
        <w:rPr>
          <w:b w:val="1"/>
          <w:rtl w:val="0"/>
        </w:rPr>
        <w:t xml:space="preserve">Body Substance Isolation</w:t>
      </w:r>
      <w:r w:rsidDel="00000000" w:rsidR="00000000" w:rsidRPr="00000000">
        <w:rPr>
          <w:rtl w:val="0"/>
        </w:rPr>
        <w:t xml:space="preserve"> measures are steps we take to limit contact with bodily fluids, and we use </w:t>
      </w:r>
      <w:r w:rsidDel="00000000" w:rsidR="00000000" w:rsidRPr="00000000">
        <w:rPr>
          <w:b w:val="1"/>
          <w:rtl w:val="0"/>
        </w:rPr>
        <w:t xml:space="preserve">Personal Protective Equipment </w:t>
      </w:r>
      <w:r w:rsidDel="00000000" w:rsidR="00000000" w:rsidRPr="00000000">
        <w:rPr>
          <w:rtl w:val="0"/>
        </w:rPr>
        <w:t xml:space="preserve">to ensure that we accomplish this goal.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b w:val="1"/>
          <w:rtl w:val="0"/>
        </w:rPr>
        <w:t xml:space="preserve">Hazardous Materials</w:t>
      </w:r>
      <w:r w:rsidDel="00000000" w:rsidR="00000000" w:rsidRPr="00000000">
        <w:rPr>
          <w:rtl w:val="0"/>
        </w:rPr>
        <w:t xml:space="preserve"> are any materials that cause harm to life. If you encounter a hazmat incident, </w:t>
      </w:r>
      <w:r w:rsidDel="00000000" w:rsidR="00000000" w:rsidRPr="00000000">
        <w:rPr>
          <w:b w:val="1"/>
          <w:rtl w:val="0"/>
        </w:rPr>
        <w:t xml:space="preserve">stay uphill, upwind, </w:t>
      </w:r>
      <w:r w:rsidDel="00000000" w:rsidR="00000000" w:rsidRPr="00000000">
        <w:rPr>
          <w:rtl w:val="0"/>
        </w:rPr>
        <w:t xml:space="preserve">and call 911.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On a </w:t>
      </w:r>
      <w:r w:rsidDel="00000000" w:rsidR="00000000" w:rsidRPr="00000000">
        <w:rPr>
          <w:b w:val="1"/>
          <w:rtl w:val="0"/>
        </w:rPr>
        <w:t xml:space="preserve">crime scene</w:t>
      </w:r>
      <w:r w:rsidDel="00000000" w:rsidR="00000000" w:rsidRPr="00000000">
        <w:rPr>
          <w:rtl w:val="0"/>
        </w:rPr>
        <w:t xml:space="preserve">, patient care is a priority, However, </w:t>
      </w:r>
      <w:r w:rsidDel="00000000" w:rsidR="00000000" w:rsidRPr="00000000">
        <w:rPr>
          <w:b w:val="1"/>
          <w:rtl w:val="0"/>
        </w:rPr>
        <w:t xml:space="preserve">preserve evidence as best you can.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When approaching a scene, ensure </w:t>
      </w:r>
      <w:r w:rsidDel="00000000" w:rsidR="00000000" w:rsidRPr="00000000">
        <w:rPr>
          <w:b w:val="1"/>
          <w:rtl w:val="0"/>
        </w:rPr>
        <w:t xml:space="preserve">scene safety.</w:t>
      </w:r>
      <w:r w:rsidDel="00000000" w:rsidR="00000000" w:rsidRPr="00000000">
        <w:rPr>
          <w:rtl w:val="0"/>
        </w:rPr>
        <w:t xml:space="preserve"> Your priority at a scene is your own safety!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pSc5qLQ+K1oX+LcazhWC2iLHy6w==">CgMxLjA4AHIhMWZJZTFSSTNRUGgycE0tbVM2SGJEVFpBNHo1Qk9XUzJJ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